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4C45" w14:textId="77777777" w:rsidR="00E8099A" w:rsidRDefault="00E8099A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364BBFDE" w14:textId="77777777" w:rsidR="00E8099A" w:rsidRDefault="00972398">
      <w:pPr>
        <w:pStyle w:val="Ttulo1"/>
        <w:spacing w:before="74" w:line="271" w:lineRule="auto"/>
        <w:ind w:right="6314"/>
        <w:rPr>
          <w:b w:val="0"/>
          <w:bCs w:val="0"/>
        </w:rPr>
      </w:pPr>
      <w:r>
        <w:pict w14:anchorId="18D55A2A">
          <v:group id="_x0000_s1043" style="position:absolute;left:0;text-align:left;margin-left:209pt;margin-top:39.1pt;width:2pt;height:.1pt;z-index:1144;mso-position-horizontal-relative:page" coordorigin="4180,782" coordsize="40,2">
            <v:shape id="_x0000_s1044" style="position:absolute;left:4180;top:782;width:40;height:2" coordorigin="4180,782" coordsize="40,0" path="m4180,782r40,e" filled="f" strokeweight="1pt">
              <v:path arrowok="t"/>
            </v:shape>
            <w10:wrap anchorx="page"/>
          </v:group>
        </w:pict>
      </w:r>
      <w:r>
        <w:pict w14:anchorId="4BF0A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60pt;margin-top:1.1pt;width:56pt;height:66pt;z-index:1168;mso-position-horizontal-relative:page">
            <v:imagedata r:id="rId4" o:title=""/>
            <w10:wrap anchorx="page"/>
          </v:shape>
        </w:pict>
      </w:r>
      <w:r>
        <w:pict w14:anchorId="6B0C75BA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17.5pt;margin-top:-3.4pt;width:158.5pt;height:49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740"/>
                    <w:gridCol w:w="1140"/>
                  </w:tblGrid>
                  <w:tr w:rsidR="00E8099A" w14:paraId="1E2DEB87" w14:textId="77777777" w:rsidTr="00F625E4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</w:tcPr>
                      <w:p w14:paraId="4D20296A" w14:textId="77777777" w:rsidR="00E8099A" w:rsidRDefault="00593B95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65E1B01B" w14:textId="6703C314" w:rsidR="00E8099A" w:rsidRDefault="00E8099A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8099A" w14:paraId="6828F85D" w14:textId="77777777" w:rsidTr="00F625E4">
                    <w:trPr>
                      <w:trHeight w:hRule="exact" w:val="500"/>
                    </w:trPr>
                    <w:tc>
                      <w:tcPr>
                        <w:tcW w:w="1260" w:type="dxa"/>
                      </w:tcPr>
                      <w:p w14:paraId="62B16D36" w14:textId="77777777" w:rsidR="00E8099A" w:rsidRDefault="00593B95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4BB7A248" w14:textId="165FCC6E" w:rsidR="00E8099A" w:rsidRDefault="00E8099A">
                        <w:pPr>
                          <w:pStyle w:val="TableParagraph"/>
                          <w:spacing w:before="66"/>
                          <w:ind w:left="1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 w14:paraId="5ED9930C" w14:textId="77777777" w:rsidR="00E8099A" w:rsidRDefault="00593B95">
                        <w:pPr>
                          <w:pStyle w:val="TableParagraph"/>
                          <w:spacing w:before="18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5BEB2CF7" w14:textId="77777777" w:rsidR="00E8099A" w:rsidRDefault="00593B95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06CCF290" w14:textId="77777777" w:rsidR="00E8099A" w:rsidRDefault="00E8099A"/>
              </w:txbxContent>
            </v:textbox>
            <w10:wrap anchorx="page"/>
          </v:shape>
        </w:pict>
      </w:r>
      <w:proofErr w:type="spellStart"/>
      <w:r w:rsidR="00593B95">
        <w:rPr>
          <w:color w:val="070000"/>
        </w:rPr>
        <w:t>Governo</w:t>
      </w:r>
      <w:proofErr w:type="spellEnd"/>
      <w:r w:rsidR="00593B95">
        <w:rPr>
          <w:color w:val="070000"/>
        </w:rPr>
        <w:t xml:space="preserve"> do Rio de Janeiro </w:t>
      </w:r>
      <w:proofErr w:type="spellStart"/>
      <w:r w:rsidR="00593B95">
        <w:rPr>
          <w:color w:val="070000"/>
        </w:rPr>
        <w:t>Secretaria</w:t>
      </w:r>
      <w:proofErr w:type="spellEnd"/>
      <w:r w:rsidR="00593B95">
        <w:rPr>
          <w:color w:val="070000"/>
        </w:rPr>
        <w:t xml:space="preserve"> de Estado de Fazenda</w:t>
      </w:r>
    </w:p>
    <w:p w14:paraId="130C8875" w14:textId="77777777" w:rsidR="00E8099A" w:rsidRDefault="00E8099A">
      <w:pPr>
        <w:spacing w:line="271" w:lineRule="auto"/>
        <w:sectPr w:rsidR="00E8099A">
          <w:type w:val="continuous"/>
          <w:pgSz w:w="11900" w:h="16820"/>
          <w:pgMar w:top="680" w:right="100" w:bottom="280" w:left="1060" w:header="720" w:footer="720" w:gutter="0"/>
          <w:cols w:space="720"/>
        </w:sectPr>
      </w:pPr>
    </w:p>
    <w:p w14:paraId="62DBBE0E" w14:textId="59D615BF" w:rsidR="00E8099A" w:rsidRDefault="00593B95">
      <w:pPr>
        <w:pStyle w:val="Ttulo2"/>
        <w:spacing w:before="58"/>
        <w:ind w:left="1300"/>
        <w:rPr>
          <w:b w:val="0"/>
          <w:bCs w:val="0"/>
        </w:rPr>
      </w:pPr>
      <w:proofErr w:type="spellStart"/>
      <w:r>
        <w:rPr>
          <w:color w:val="070000"/>
        </w:rPr>
        <w:t>Repartição</w:t>
      </w:r>
      <w:proofErr w:type="spellEnd"/>
      <w:r>
        <w:rPr>
          <w:color w:val="070000"/>
        </w:rPr>
        <w:t xml:space="preserve"> Fiscal </w:t>
      </w:r>
      <w:r>
        <w:rPr>
          <w:color w:val="070000"/>
          <w:spacing w:val="6"/>
        </w:rPr>
        <w:t xml:space="preserve"> </w:t>
      </w:r>
    </w:p>
    <w:p w14:paraId="2316F8DA" w14:textId="050D3701" w:rsidR="00E8099A" w:rsidRDefault="00593B95">
      <w:pPr>
        <w:spacing w:before="58"/>
        <w:ind w:left="84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43558DE6" w14:textId="77777777" w:rsidR="00E8099A" w:rsidRDefault="00593B95">
      <w:pPr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14:paraId="44318E11" w14:textId="77777777" w:rsidR="00E8099A" w:rsidRDefault="00E8099A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3C23F007" w14:textId="77777777" w:rsidR="00E8099A" w:rsidRDefault="00593B95">
      <w:pPr>
        <w:ind w:left="1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070000"/>
          <w:sz w:val="12"/>
        </w:rPr>
        <w:t xml:space="preserve">Para </w:t>
      </w:r>
      <w:proofErr w:type="spellStart"/>
      <w:r>
        <w:rPr>
          <w:rFonts w:ascii="Times New Roman" w:hAnsi="Times New Roman"/>
          <w:b/>
          <w:color w:val="070000"/>
          <w:sz w:val="12"/>
        </w:rPr>
        <w:t>uso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da </w:t>
      </w:r>
      <w:proofErr w:type="spellStart"/>
      <w:r>
        <w:rPr>
          <w:rFonts w:ascii="Times New Roman" w:hAnsi="Times New Roman"/>
          <w:b/>
          <w:color w:val="070000"/>
          <w:sz w:val="12"/>
        </w:rPr>
        <w:t>Repartição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Fiscal</w:t>
      </w:r>
    </w:p>
    <w:p w14:paraId="49BC0BD1" w14:textId="77777777" w:rsidR="00E8099A" w:rsidRDefault="00E8099A">
      <w:pPr>
        <w:rPr>
          <w:rFonts w:ascii="Times New Roman" w:eastAsia="Times New Roman" w:hAnsi="Times New Roman" w:cs="Times New Roman"/>
          <w:sz w:val="12"/>
          <w:szCs w:val="12"/>
        </w:rPr>
        <w:sectPr w:rsidR="00E8099A">
          <w:type w:val="continuous"/>
          <w:pgSz w:w="11900" w:h="16820"/>
          <w:pgMar w:top="680" w:right="100" w:bottom="280" w:left="1060" w:header="720" w:footer="720" w:gutter="0"/>
          <w:cols w:num="3" w:space="720" w:equalWidth="0">
            <w:col w:w="3076" w:space="40"/>
            <w:col w:w="3926" w:space="1698"/>
            <w:col w:w="2000"/>
          </w:cols>
        </w:sectPr>
      </w:pPr>
    </w:p>
    <w:p w14:paraId="4E1E3182" w14:textId="509030D9" w:rsidR="00E8099A" w:rsidRDefault="00E8099A">
      <w:pPr>
        <w:spacing w:before="42"/>
        <w:ind w:left="1300"/>
        <w:rPr>
          <w:rFonts w:ascii="Arial" w:eastAsia="Arial" w:hAnsi="Arial" w:cs="Arial"/>
          <w:sz w:val="14"/>
          <w:szCs w:val="14"/>
        </w:rPr>
      </w:pPr>
    </w:p>
    <w:p w14:paraId="775E273C" w14:textId="77777777" w:rsidR="00E8099A" w:rsidRDefault="00E8099A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72140EEC" w14:textId="7C76162E" w:rsidR="00E8099A" w:rsidRDefault="00593B95">
      <w:pPr>
        <w:pStyle w:val="Ttulo1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ICMS nº </w:t>
      </w:r>
    </w:p>
    <w:p w14:paraId="068D63C2" w14:textId="77777777" w:rsidR="00E8099A" w:rsidRDefault="00593B95">
      <w:pPr>
        <w:spacing w:before="129"/>
        <w:ind w:left="10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70000"/>
          <w:sz w:val="18"/>
        </w:rPr>
        <w:t>QUADRO DEMONSTRATIVO DA</w:t>
      </w:r>
      <w:r>
        <w:rPr>
          <w:rFonts w:ascii="Times New Roman"/>
          <w:b/>
          <w:color w:val="070000"/>
          <w:spacing w:val="45"/>
          <w:sz w:val="18"/>
        </w:rPr>
        <w:t xml:space="preserve"> </w:t>
      </w:r>
      <w:r>
        <w:rPr>
          <w:rFonts w:ascii="Times New Roman"/>
          <w:b/>
          <w:color w:val="070000"/>
          <w:sz w:val="18"/>
        </w:rPr>
        <w:t>MULTA FORMAL -</w:t>
      </w:r>
      <w:r>
        <w:rPr>
          <w:rFonts w:ascii="Times New Roman"/>
          <w:b/>
          <w:color w:val="070000"/>
          <w:spacing w:val="45"/>
          <w:sz w:val="18"/>
        </w:rPr>
        <w:t xml:space="preserve"> </w:t>
      </w:r>
      <w:r>
        <w:rPr>
          <w:rFonts w:ascii="Times New Roman"/>
          <w:b/>
          <w:color w:val="070000"/>
          <w:sz w:val="18"/>
        </w:rPr>
        <w:t>MODELO 4</w:t>
      </w:r>
    </w:p>
    <w:p w14:paraId="7938ABDE" w14:textId="77777777" w:rsidR="00E8099A" w:rsidRDefault="00593B9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14:paraId="0E264BCD" w14:textId="77777777" w:rsidR="00E8099A" w:rsidRDefault="00E8099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E36BD87" w14:textId="77777777" w:rsidR="00E8099A" w:rsidRDefault="00E8099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511DDE0" w14:textId="77777777" w:rsidR="00E8099A" w:rsidRDefault="00E8099A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5979C1B3" w14:textId="74325C98" w:rsidR="00E8099A" w:rsidRDefault="00593B95">
      <w:pPr>
        <w:pStyle w:val="Ttulo2"/>
        <w:spacing w:before="0"/>
        <w:ind w:left="124"/>
        <w:rPr>
          <w:b w:val="0"/>
          <w:bCs w:val="0"/>
        </w:rPr>
      </w:pPr>
      <w:proofErr w:type="spellStart"/>
      <w:r>
        <w:rPr>
          <w:color w:val="070000"/>
        </w:rPr>
        <w:t>Pág</w:t>
      </w:r>
      <w:proofErr w:type="spellEnd"/>
      <w:r>
        <w:rPr>
          <w:color w:val="070000"/>
        </w:rPr>
        <w:t>.</w:t>
      </w:r>
      <w:r>
        <w:rPr>
          <w:color w:val="070000"/>
          <w:spacing w:val="17"/>
        </w:rPr>
        <w:t xml:space="preserve"> </w:t>
      </w:r>
    </w:p>
    <w:p w14:paraId="2F08DC60" w14:textId="77777777" w:rsidR="00E8099A" w:rsidRDefault="00E8099A">
      <w:pPr>
        <w:sectPr w:rsidR="00E8099A">
          <w:type w:val="continuous"/>
          <w:pgSz w:w="11900" w:h="16820"/>
          <w:pgMar w:top="680" w:right="100" w:bottom="280" w:left="1060" w:header="720" w:footer="720" w:gutter="0"/>
          <w:cols w:num="2" w:space="720" w:equalWidth="0">
            <w:col w:w="9376" w:space="40"/>
            <w:col w:w="1324"/>
          </w:cols>
        </w:sectPr>
      </w:pPr>
    </w:p>
    <w:p w14:paraId="01FB1B62" w14:textId="77777777" w:rsidR="00E8099A" w:rsidRDefault="00E8099A">
      <w:pPr>
        <w:spacing w:before="11"/>
        <w:rPr>
          <w:rFonts w:ascii="Arial" w:eastAsia="Arial" w:hAnsi="Arial" w:cs="Arial"/>
          <w:b/>
          <w:bCs/>
          <w:sz w:val="7"/>
          <w:szCs w:val="7"/>
        </w:rPr>
      </w:pPr>
    </w:p>
    <w:p w14:paraId="19561D2D" w14:textId="77777777" w:rsidR="00E8099A" w:rsidRDefault="00972398">
      <w:pPr>
        <w:spacing w:line="20" w:lineRule="atLeas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104C32F">
          <v:group id="_x0000_s1038" style="width:525pt;height:1pt;mso-position-horizontal-relative:char;mso-position-vertical-relative:line" coordsize="10500,20">
            <v:group id="_x0000_s1039" style="position:absolute;left:10;top:10;width:10480;height:2" coordorigin="10,10" coordsize="10480,2">
              <v:shape id="_x0000_s1040" style="position:absolute;left:10;top:10;width:10480;height:2" coordorigin="10,10" coordsize="10480,0" path="m10,10r10480,e" filled="f" strokeweight="1pt">
                <v:path arrowok="t"/>
              </v:shape>
            </v:group>
            <w10:anchorlock/>
          </v:group>
        </w:pict>
      </w:r>
    </w:p>
    <w:p w14:paraId="17A9FF06" w14:textId="77777777" w:rsidR="00E8099A" w:rsidRDefault="00E8099A">
      <w:pPr>
        <w:spacing w:line="20" w:lineRule="atLeast"/>
        <w:rPr>
          <w:rFonts w:ascii="Arial" w:eastAsia="Arial" w:hAnsi="Arial" w:cs="Arial"/>
          <w:sz w:val="2"/>
          <w:szCs w:val="2"/>
        </w:rPr>
        <w:sectPr w:rsidR="00E8099A">
          <w:type w:val="continuous"/>
          <w:pgSz w:w="11900" w:h="16820"/>
          <w:pgMar w:top="680" w:right="100" w:bottom="280" w:left="1060" w:header="720" w:footer="720" w:gutter="0"/>
          <w:cols w:space="720"/>
        </w:sectPr>
      </w:pPr>
    </w:p>
    <w:p w14:paraId="6FA95215" w14:textId="77777777" w:rsidR="00E8099A" w:rsidRDefault="00593B95">
      <w:pPr>
        <w:spacing w:before="91"/>
        <w:ind w:left="34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/>
          <w:b/>
          <w:color w:val="070000"/>
          <w:sz w:val="16"/>
        </w:rPr>
        <w:t>Fato</w:t>
      </w:r>
      <w:proofErr w:type="spellEnd"/>
      <w:r>
        <w:rPr>
          <w:rFonts w:ascii="Times New Roman"/>
          <w:b/>
          <w:color w:val="070000"/>
          <w:sz w:val="16"/>
        </w:rPr>
        <w:t xml:space="preserve"> </w:t>
      </w:r>
      <w:proofErr w:type="spellStart"/>
      <w:r>
        <w:rPr>
          <w:rFonts w:ascii="Times New Roman"/>
          <w:b/>
          <w:color w:val="070000"/>
          <w:sz w:val="16"/>
        </w:rPr>
        <w:t>Gerador</w:t>
      </w:r>
      <w:proofErr w:type="spellEnd"/>
    </w:p>
    <w:p w14:paraId="4DBEE5B7" w14:textId="77777777" w:rsidR="00E8099A" w:rsidRDefault="00593B95">
      <w:pPr>
        <w:spacing w:before="91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b/>
          <w:color w:val="070000"/>
          <w:sz w:val="16"/>
        </w:rPr>
        <w:t xml:space="preserve">Qtd </w:t>
      </w:r>
      <w:proofErr w:type="spellStart"/>
      <w:r>
        <w:rPr>
          <w:rFonts w:ascii="Times New Roman"/>
          <w:b/>
          <w:color w:val="070000"/>
          <w:sz w:val="16"/>
        </w:rPr>
        <w:t>Itens</w:t>
      </w:r>
      <w:proofErr w:type="spellEnd"/>
    </w:p>
    <w:p w14:paraId="2F7F8183" w14:textId="77777777" w:rsidR="00E8099A" w:rsidRDefault="00593B95">
      <w:pPr>
        <w:spacing w:before="91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proofErr w:type="spellStart"/>
      <w:r>
        <w:rPr>
          <w:rFonts w:ascii="Times New Roman" w:hAnsi="Times New Roman"/>
          <w:b/>
          <w:color w:val="070000"/>
          <w:sz w:val="16"/>
        </w:rPr>
        <w:t>Multa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Atualizada¹ (R$)</w:t>
      </w:r>
    </w:p>
    <w:p w14:paraId="499844DF" w14:textId="77777777" w:rsidR="00E8099A" w:rsidRDefault="00593B95">
      <w:pPr>
        <w:spacing w:before="91"/>
        <w:ind w:left="16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hAnsi="Times New Roman"/>
          <w:b/>
          <w:color w:val="070000"/>
          <w:sz w:val="16"/>
        </w:rPr>
        <w:t>Código</w:t>
      </w:r>
    </w:p>
    <w:p w14:paraId="71970762" w14:textId="77777777" w:rsidR="00E8099A" w:rsidRDefault="00E8099A">
      <w:pPr>
        <w:rPr>
          <w:rFonts w:ascii="Times New Roman" w:eastAsia="Times New Roman" w:hAnsi="Times New Roman" w:cs="Times New Roman"/>
          <w:sz w:val="16"/>
          <w:szCs w:val="16"/>
        </w:rPr>
        <w:sectPr w:rsidR="00E8099A">
          <w:type w:val="continuous"/>
          <w:pgSz w:w="11900" w:h="16820"/>
          <w:pgMar w:top="680" w:right="100" w:bottom="280" w:left="1060" w:header="720" w:footer="720" w:gutter="0"/>
          <w:cols w:num="4" w:space="720" w:equalWidth="0">
            <w:col w:w="1278" w:space="2942"/>
            <w:col w:w="985" w:space="2155"/>
            <w:col w:w="1935" w:space="40"/>
            <w:col w:w="1405"/>
          </w:cols>
        </w:sectPr>
      </w:pPr>
    </w:p>
    <w:p w14:paraId="4A033BC7" w14:textId="77777777" w:rsidR="00E8099A" w:rsidRDefault="00E8099A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91920D3" w14:textId="77777777" w:rsidR="00E8099A" w:rsidRDefault="00972398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F105E8E">
          <v:group id="_x0000_s1035" style="width:526pt;height:1pt;mso-position-horizontal-relative:char;mso-position-vertical-relative:line" coordsize="10520,20">
            <v:group id="_x0000_s1036" style="position:absolute;left:10;top:10;width:10500;height:2" coordorigin="10,10" coordsize="10500,2">
              <v:shape id="_x0000_s1037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tbl>
      <w:tblPr>
        <w:tblStyle w:val="Tabelacomgrade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3218"/>
        <w:gridCol w:w="1376"/>
        <w:gridCol w:w="1318"/>
      </w:tblGrid>
      <w:tr w:rsidR="00593B95" w:rsidRPr="00593B95" w14:paraId="5D288073" w14:textId="77777777" w:rsidTr="00593B95">
        <w:tc>
          <w:tcPr>
            <w:tcW w:w="4859" w:type="dxa"/>
          </w:tcPr>
          <w:p w14:paraId="5D418962" w14:textId="7B848D08" w:rsidR="00593B95" w:rsidRPr="00593B95" w:rsidRDefault="00593B95" w:rsidP="00FE79CF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3280" w:type="dxa"/>
          </w:tcPr>
          <w:p w14:paraId="36404A3F" w14:textId="79382F89" w:rsidR="00593B95" w:rsidRPr="00593B95" w:rsidRDefault="00593B95" w:rsidP="00FE79CF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1400" w:type="dxa"/>
          </w:tcPr>
          <w:p w14:paraId="5B6D1DF7" w14:textId="502A136D" w:rsidR="00593B95" w:rsidRPr="00593B95" w:rsidRDefault="00593B95" w:rsidP="00FE79CF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1341" w:type="dxa"/>
          </w:tcPr>
          <w:p w14:paraId="042366B9" w14:textId="4B427908" w:rsidR="00593B95" w:rsidRPr="00593B95" w:rsidRDefault="00593B95" w:rsidP="00FE79CF">
            <w:pPr>
              <w:pStyle w:val="Corpodetexto"/>
              <w:spacing w:before="71"/>
              <w:ind w:left="0"/>
            </w:pPr>
          </w:p>
        </w:tc>
      </w:tr>
      <w:tr w:rsidR="00593B95" w:rsidRPr="00593B95" w14:paraId="7B2B6805" w14:textId="77777777" w:rsidTr="00593B95">
        <w:tc>
          <w:tcPr>
            <w:tcW w:w="4859" w:type="dxa"/>
          </w:tcPr>
          <w:p w14:paraId="4B31E077" w14:textId="77777777" w:rsidR="00593B95" w:rsidRPr="00593B95" w:rsidRDefault="00593B95" w:rsidP="00FE79CF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3280" w:type="dxa"/>
          </w:tcPr>
          <w:p w14:paraId="537D0986" w14:textId="77777777" w:rsidR="00593B95" w:rsidRPr="00593B95" w:rsidRDefault="00593B95" w:rsidP="00FE79CF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1400" w:type="dxa"/>
          </w:tcPr>
          <w:p w14:paraId="7EE340C7" w14:textId="77777777" w:rsidR="00593B95" w:rsidRPr="00593B95" w:rsidRDefault="00593B95" w:rsidP="00FE79CF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1341" w:type="dxa"/>
          </w:tcPr>
          <w:p w14:paraId="6F391018" w14:textId="77777777" w:rsidR="00593B95" w:rsidRPr="00593B95" w:rsidRDefault="00593B95" w:rsidP="00FE79CF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</w:tr>
    </w:tbl>
    <w:p w14:paraId="18D8646A" w14:textId="77777777" w:rsidR="00E8099A" w:rsidRDefault="00E8099A">
      <w:pPr>
        <w:spacing w:before="4"/>
        <w:rPr>
          <w:rFonts w:ascii="Arial" w:eastAsia="Arial" w:hAnsi="Arial" w:cs="Arial"/>
          <w:sz w:val="8"/>
          <w:szCs w:val="8"/>
        </w:rPr>
      </w:pPr>
    </w:p>
    <w:p w14:paraId="4090E26B" w14:textId="77777777" w:rsidR="00E8099A" w:rsidRDefault="0097239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42FE0AE">
          <v:group id="_x0000_s1032" style="width:526pt;height:1pt;mso-position-horizontal-relative:char;mso-position-vertical-relative:line" coordsize="10520,20">
            <v:group id="_x0000_s1033" style="position:absolute;left:10;top:10;width:10500;height:2" coordorigin="10,10" coordsize="10500,2">
              <v:shape id="_x0000_s1034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3BE50687" w14:textId="77777777" w:rsidR="00593B95" w:rsidRDefault="00593B95">
      <w:pPr>
        <w:pStyle w:val="Corpodetexto"/>
        <w:spacing w:before="55"/>
        <w:rPr>
          <w:color w:val="070000"/>
        </w:rPr>
      </w:pPr>
    </w:p>
    <w:p w14:paraId="019788C8" w14:textId="46AED317" w:rsidR="00E8099A" w:rsidRDefault="00593B95">
      <w:pPr>
        <w:pStyle w:val="Corpodetexto"/>
        <w:spacing w:before="55"/>
      </w:pPr>
      <w:proofErr w:type="spellStart"/>
      <w:r>
        <w:rPr>
          <w:color w:val="070000"/>
        </w:rPr>
        <w:t>Serão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cobrados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acréscimos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moratórios</w:t>
      </w:r>
      <w:proofErr w:type="spellEnd"/>
      <w:r>
        <w:rPr>
          <w:color w:val="070000"/>
        </w:rPr>
        <w:t xml:space="preserve"> de </w:t>
      </w:r>
      <w:proofErr w:type="spellStart"/>
      <w:r>
        <w:rPr>
          <w:color w:val="070000"/>
        </w:rPr>
        <w:t>acordo</w:t>
      </w:r>
      <w:proofErr w:type="spellEnd"/>
      <w:r>
        <w:rPr>
          <w:color w:val="070000"/>
        </w:rPr>
        <w:t xml:space="preserve"> com o </w:t>
      </w:r>
      <w:proofErr w:type="spellStart"/>
      <w:r>
        <w:rPr>
          <w:color w:val="070000"/>
        </w:rPr>
        <w:t>artigo</w:t>
      </w:r>
      <w:proofErr w:type="spellEnd"/>
      <w:r>
        <w:rPr>
          <w:color w:val="070000"/>
        </w:rPr>
        <w:t xml:space="preserve"> 173 do </w:t>
      </w:r>
      <w:proofErr w:type="spellStart"/>
      <w:r>
        <w:rPr>
          <w:color w:val="070000"/>
        </w:rPr>
        <w:t>Decreto</w:t>
      </w:r>
      <w:proofErr w:type="spellEnd"/>
      <w:r>
        <w:rPr>
          <w:color w:val="070000"/>
        </w:rPr>
        <w:t xml:space="preserve">-Lei nº 5/75, com </w:t>
      </w:r>
      <w:proofErr w:type="spellStart"/>
      <w:r>
        <w:rPr>
          <w:color w:val="070000"/>
        </w:rPr>
        <w:t>redação</w:t>
      </w:r>
      <w:proofErr w:type="spellEnd"/>
      <w:r>
        <w:rPr>
          <w:color w:val="070000"/>
        </w:rPr>
        <w:t xml:space="preserve"> da Lei nº 6.127/2011, </w:t>
      </w:r>
      <w:proofErr w:type="spellStart"/>
      <w:r>
        <w:rPr>
          <w:color w:val="070000"/>
        </w:rPr>
        <w:t>alterada</w:t>
      </w:r>
      <w:proofErr w:type="spellEnd"/>
      <w:r>
        <w:rPr>
          <w:color w:val="070000"/>
        </w:rPr>
        <w:t xml:space="preserve"> pela</w:t>
      </w:r>
    </w:p>
    <w:p w14:paraId="2D67090B" w14:textId="77777777" w:rsidR="00E8099A" w:rsidRDefault="00593B95">
      <w:pPr>
        <w:pStyle w:val="Corpodetexto"/>
        <w:spacing w:before="103"/>
      </w:pPr>
      <w:r>
        <w:rPr>
          <w:color w:val="070000"/>
        </w:rPr>
        <w:t>Lei nº 6.269/2012.</w:t>
      </w:r>
    </w:p>
    <w:p w14:paraId="64D2C12A" w14:textId="77777777" w:rsidR="00E8099A" w:rsidRDefault="00593B95">
      <w:pPr>
        <w:pStyle w:val="Corpodetexto"/>
        <w:spacing w:before="38"/>
      </w:pPr>
      <w:r>
        <w:rPr>
          <w:color w:val="070000"/>
        </w:rPr>
        <w:t xml:space="preserve">OBS:  A </w:t>
      </w:r>
      <w:proofErr w:type="spellStart"/>
      <w:proofErr w:type="gramStart"/>
      <w:r>
        <w:rPr>
          <w:color w:val="070000"/>
        </w:rPr>
        <w:t>Palavra</w:t>
      </w:r>
      <w:proofErr w:type="spellEnd"/>
      <w:r>
        <w:rPr>
          <w:color w:val="070000"/>
        </w:rPr>
        <w:t xml:space="preserve">  Item</w:t>
      </w:r>
      <w:proofErr w:type="gramEnd"/>
      <w:r>
        <w:rPr>
          <w:color w:val="070000"/>
        </w:rPr>
        <w:t xml:space="preserve"> </w:t>
      </w:r>
      <w:proofErr w:type="spellStart"/>
      <w:r>
        <w:rPr>
          <w:color w:val="070000"/>
        </w:rPr>
        <w:t>deve</w:t>
      </w:r>
      <w:proofErr w:type="spellEnd"/>
      <w:r>
        <w:rPr>
          <w:color w:val="070000"/>
        </w:rPr>
        <w:t xml:space="preserve"> ser </w:t>
      </w:r>
      <w:proofErr w:type="spellStart"/>
      <w:r>
        <w:rPr>
          <w:color w:val="070000"/>
        </w:rPr>
        <w:t>entendida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como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Documento</w:t>
      </w:r>
      <w:proofErr w:type="spellEnd"/>
      <w:r>
        <w:rPr>
          <w:color w:val="070000"/>
        </w:rPr>
        <w:t xml:space="preserve"> , </w:t>
      </w:r>
      <w:proofErr w:type="spellStart"/>
      <w:r>
        <w:rPr>
          <w:color w:val="070000"/>
        </w:rPr>
        <w:t>Equipamento</w:t>
      </w:r>
      <w:proofErr w:type="spellEnd"/>
      <w:r>
        <w:rPr>
          <w:color w:val="070000"/>
        </w:rPr>
        <w:t xml:space="preserve"> , </w:t>
      </w:r>
      <w:proofErr w:type="spellStart"/>
      <w:r>
        <w:rPr>
          <w:color w:val="070000"/>
        </w:rPr>
        <w:t>Ocorrência</w:t>
      </w:r>
      <w:proofErr w:type="spellEnd"/>
      <w:r>
        <w:rPr>
          <w:color w:val="070000"/>
        </w:rPr>
        <w:t xml:space="preserve"> , </w:t>
      </w:r>
      <w:proofErr w:type="spellStart"/>
      <w:r>
        <w:rPr>
          <w:color w:val="070000"/>
        </w:rPr>
        <w:t>etc</w:t>
      </w:r>
      <w:proofErr w:type="spellEnd"/>
      <w:r>
        <w:rPr>
          <w:color w:val="070000"/>
        </w:rPr>
        <w:t xml:space="preserve"> , de </w:t>
      </w:r>
      <w:proofErr w:type="spellStart"/>
      <w:r>
        <w:rPr>
          <w:color w:val="070000"/>
        </w:rPr>
        <w:t>acordo</w:t>
      </w:r>
      <w:proofErr w:type="spellEnd"/>
      <w:r>
        <w:rPr>
          <w:color w:val="070000"/>
        </w:rPr>
        <w:t xml:space="preserve"> com o </w:t>
      </w:r>
      <w:proofErr w:type="spellStart"/>
      <w:r>
        <w:rPr>
          <w:color w:val="070000"/>
        </w:rPr>
        <w:t>texto</w:t>
      </w:r>
      <w:proofErr w:type="spellEnd"/>
      <w:r>
        <w:rPr>
          <w:color w:val="070000"/>
        </w:rPr>
        <w:t xml:space="preserve"> da </w:t>
      </w:r>
      <w:proofErr w:type="spellStart"/>
      <w:r>
        <w:rPr>
          <w:color w:val="070000"/>
        </w:rPr>
        <w:t>penalidade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aplicada</w:t>
      </w:r>
      <w:proofErr w:type="spellEnd"/>
    </w:p>
    <w:p w14:paraId="04494942" w14:textId="0D51FF96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0A8C0E72" w14:textId="77777777" w:rsidR="00E8099A" w:rsidRDefault="00E8099A">
      <w:pPr>
        <w:spacing w:before="3"/>
        <w:rPr>
          <w:rFonts w:ascii="Arial" w:eastAsia="Arial" w:hAnsi="Arial" w:cs="Arial"/>
          <w:sz w:val="19"/>
          <w:szCs w:val="19"/>
        </w:rPr>
      </w:pPr>
    </w:p>
    <w:p w14:paraId="3A12D7FF" w14:textId="77777777" w:rsidR="00E8099A" w:rsidRDefault="0097239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38B240C">
          <v:group id="_x0000_s1029" style="width:526pt;height:1pt;mso-position-horizontal-relative:char;mso-position-vertical-relative:line" coordsize="10520,20">
            <v:group id="_x0000_s1030" style="position:absolute;left:10;top:10;width:10500;height:2" coordorigin="10,10" coordsize="10500,2">
              <v:shape id="_x0000_s1031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7FF52E65" w14:textId="77777777" w:rsidR="00E8099A" w:rsidRDefault="00593B95">
      <w:pPr>
        <w:pStyle w:val="Corpodetexto"/>
      </w:pPr>
      <w:r>
        <w:rPr>
          <w:color w:val="070000"/>
        </w:rPr>
        <w:t xml:space="preserve">Código e </w:t>
      </w:r>
      <w:proofErr w:type="spellStart"/>
      <w:r>
        <w:rPr>
          <w:color w:val="070000"/>
        </w:rPr>
        <w:t>capitulação</w:t>
      </w:r>
      <w:proofErr w:type="spellEnd"/>
      <w:r>
        <w:rPr>
          <w:color w:val="070000"/>
        </w:rPr>
        <w:t xml:space="preserve"> legal da </w:t>
      </w:r>
      <w:proofErr w:type="spellStart"/>
      <w:r>
        <w:rPr>
          <w:color w:val="070000"/>
        </w:rPr>
        <w:t>penalidade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aplicada</w:t>
      </w:r>
      <w:proofErr w:type="spellEnd"/>
    </w:p>
    <w:p w14:paraId="6D2CE379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6E1F7CD5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4904FC87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5F589857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64D91E84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787490C8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2AE338E7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6A0AAD4A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36A6D2A4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38EBA07D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4278BD1E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2CFBFC58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5A0C8AA4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2E2FAB24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75C55DB0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2FA8326F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62A38BC9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37369874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44836C56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00E0030D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2CE1BB1A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6AD3A2D2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541A377B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0CCF3C2F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05448A08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316FF5CD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2F358959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33E2E6F0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22C2433B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1199F133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59C6DEEF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3D635383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26879684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3AA61C32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119486A1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09FD8783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5E4468D5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01768EB8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3C4DEC6E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14740BA9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42F00D37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0E37C103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0BF45541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377744D4" w14:textId="77777777" w:rsidR="00E8099A" w:rsidRDefault="00E8099A">
      <w:pPr>
        <w:rPr>
          <w:rFonts w:ascii="Arial" w:eastAsia="Arial" w:hAnsi="Arial" w:cs="Arial"/>
          <w:sz w:val="20"/>
          <w:szCs w:val="20"/>
        </w:rPr>
      </w:pPr>
    </w:p>
    <w:p w14:paraId="759844EA" w14:textId="77777777" w:rsidR="00E8099A" w:rsidRDefault="00E8099A">
      <w:pPr>
        <w:spacing w:before="4"/>
        <w:rPr>
          <w:rFonts w:ascii="Arial" w:eastAsia="Arial" w:hAnsi="Arial" w:cs="Arial"/>
        </w:rPr>
      </w:pPr>
    </w:p>
    <w:p w14:paraId="6D98C548" w14:textId="77777777" w:rsidR="00E8099A" w:rsidRDefault="0097239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9820C57">
          <v:group id="_x0000_s1026" style="width:526pt;height:1pt;mso-position-horizontal-relative:char;mso-position-vertical-relative:line" coordsize="10520,20">
            <v:group id="_x0000_s1027" style="position:absolute;left:10;top:10;width:10500;height:2" coordorigin="10,10" coordsize="10500,2">
              <v:shape id="_x0000_s1028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sectPr w:rsidR="00E8099A">
      <w:type w:val="continuous"/>
      <w:pgSz w:w="11900" w:h="16820"/>
      <w:pgMar w:top="680" w:right="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99A"/>
    <w:rsid w:val="003E2F15"/>
    <w:rsid w:val="00593B95"/>
    <w:rsid w:val="00972398"/>
    <w:rsid w:val="00E8099A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A60E395"/>
  <w15:docId w15:val="{F5AD15EA-8231-4AA7-AF39-8BAC0EF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0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1"/>
      <w:ind w:left="340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1"/>
      <w:ind w:left="180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9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Mayerhoffer Correia</cp:lastModifiedBy>
  <cp:revision>2</cp:revision>
  <dcterms:created xsi:type="dcterms:W3CDTF">2023-08-23T18:22:00Z</dcterms:created>
  <dcterms:modified xsi:type="dcterms:W3CDTF">2023-08-23T18:22:00Z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1601-02-20T00:00:00Z</vt:filetime>
  </property>
  <property fmtid="{D5CDD505-2E9C-101B-9397-08002B2CF9AE}" pid="3" name="LastSaved">
    <vt:filetime>2023-02-06T00:00:00Z</vt:filetime>
  </property>
</Properties>
</file>